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408F" w14:textId="77777777" w:rsidR="009C7A72" w:rsidRDefault="009C7A72" w:rsidP="009C7A72">
      <w:pPr>
        <w:jc w:val="right"/>
        <w:rPr>
          <w:i/>
        </w:rPr>
      </w:pPr>
      <w:r>
        <w:rPr>
          <w:i/>
        </w:rPr>
        <w:t>1. melléklet a 7/2021(VII.29.)önkormányzati rendelethez</w:t>
      </w:r>
    </w:p>
    <w:p w14:paraId="42EC9B32" w14:textId="77777777" w:rsidR="009C7A72" w:rsidRDefault="009C7A72" w:rsidP="009C7A72"/>
    <w:p w14:paraId="0A0AB7A4" w14:textId="032F002E" w:rsidR="009C7A72" w:rsidRDefault="009C7A72" w:rsidP="009C7A72">
      <w:pPr>
        <w:rPr>
          <w:b/>
          <w:i/>
        </w:rPr>
      </w:pPr>
      <w:r>
        <w:rPr>
          <w:b/>
          <w:i/>
        </w:rPr>
        <w:t xml:space="preserve">A kérelem benyújtható: </w:t>
      </w:r>
      <w:r>
        <w:rPr>
          <w:b/>
          <w:i/>
        </w:rPr>
        <w:tab/>
        <w:t xml:space="preserve">Tárgyév október 15. – tárgy év november </w:t>
      </w:r>
      <w:r w:rsidR="003B6566">
        <w:rPr>
          <w:b/>
          <w:i/>
        </w:rPr>
        <w:t>30</w:t>
      </w:r>
      <w:r>
        <w:rPr>
          <w:b/>
          <w:i/>
        </w:rPr>
        <w:t>.-ig!</w:t>
      </w:r>
    </w:p>
    <w:p w14:paraId="5833C653" w14:textId="77777777" w:rsidR="009C7A72" w:rsidRDefault="009C7A72" w:rsidP="009C7A72"/>
    <w:p w14:paraId="554C3D63" w14:textId="77777777" w:rsidR="009C7A72" w:rsidRDefault="009C7A72" w:rsidP="009C7A72">
      <w:pPr>
        <w:jc w:val="center"/>
        <w:rPr>
          <w:b/>
          <w:sz w:val="32"/>
          <w:szCs w:val="32"/>
        </w:rPr>
      </w:pPr>
    </w:p>
    <w:p w14:paraId="68DBD3A2" w14:textId="77777777" w:rsidR="009C7A72" w:rsidRDefault="009C7A72" w:rsidP="009C7A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Kérelem</w:t>
      </w:r>
    </w:p>
    <w:p w14:paraId="5452D16E" w14:textId="77777777" w:rsidR="009C7A72" w:rsidRDefault="009C7A72" w:rsidP="009C7A72">
      <w:pPr>
        <w:jc w:val="center"/>
        <w:rPr>
          <w:b/>
        </w:rPr>
      </w:pPr>
    </w:p>
    <w:p w14:paraId="0839522A" w14:textId="77777777" w:rsidR="009C7A72" w:rsidRDefault="009C7A72" w:rsidP="009C7A72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…………………………………...név …………………………………….(születési név) ………………………………………..születési hely, idő ………………anyja neve ……………………..TAJ szám, 5743 Lőkösháza, ………………… utca ………sz. alatti lakos kérem, hogy részemre a szociális tüzelőanyag támogatás helyi szabályairól szóló </w:t>
      </w:r>
      <w:r w:rsidRPr="00331901">
        <w:rPr>
          <w:b/>
        </w:rPr>
        <w:t>7/2021(VII.29.)</w:t>
      </w:r>
      <w:r>
        <w:rPr>
          <w:b/>
        </w:rPr>
        <w:t xml:space="preserve"> önkormányzati rendelete alapján szíveskedjenek természetbeni juttatásként ……..q tüzelőanyagot (barnakőszén)  biztosítani.</w:t>
      </w:r>
    </w:p>
    <w:p w14:paraId="1A11C9A3" w14:textId="77777777" w:rsidR="009C7A72" w:rsidRDefault="009C7A72" w:rsidP="009C7A72">
      <w:pPr>
        <w:jc w:val="both"/>
        <w:rPr>
          <w:b/>
          <w:i/>
          <w:u w:val="single"/>
        </w:rPr>
      </w:pPr>
    </w:p>
    <w:p w14:paraId="3771246B" w14:textId="77777777" w:rsidR="009C7A72" w:rsidRDefault="009C7A72" w:rsidP="009C7A72">
      <w:pPr>
        <w:jc w:val="both"/>
      </w:pPr>
      <w:r>
        <w:t>1. Kijelentem, hogy lakásom szénnel fűthető.</w:t>
      </w:r>
    </w:p>
    <w:p w14:paraId="0A8EEB2D" w14:textId="77777777" w:rsidR="009C7A72" w:rsidRDefault="009C7A72" w:rsidP="009C7A72">
      <w:pPr>
        <w:rPr>
          <w:i/>
        </w:rPr>
      </w:pPr>
      <w:r>
        <w:tab/>
      </w:r>
      <w:r>
        <w:tab/>
      </w:r>
    </w:p>
    <w:p w14:paraId="27E0C9B5" w14:textId="77777777" w:rsidR="009C7A72" w:rsidRDefault="009C7A72" w:rsidP="009C7A72">
      <w:pPr>
        <w:jc w:val="both"/>
      </w:pPr>
      <w:r>
        <w:t>2. Kijelentem, hogy nem vagyok erdőtulajdonos/erdőgazdálkodó és az elmúlt 2 évben engedéllyel fakitermelést nem végeztem.</w:t>
      </w:r>
    </w:p>
    <w:p w14:paraId="75A6EC9B" w14:textId="77777777" w:rsidR="009C7A72" w:rsidRDefault="009C7A72" w:rsidP="009C7A72">
      <w:pPr>
        <w:rPr>
          <w:b/>
          <w:i/>
        </w:rPr>
      </w:pPr>
      <w:r>
        <w:tab/>
      </w:r>
      <w:r>
        <w:rPr>
          <w:b/>
        </w:rPr>
        <w:tab/>
      </w:r>
    </w:p>
    <w:p w14:paraId="1FCFFDEE" w14:textId="77777777" w:rsidR="009C7A72" w:rsidRDefault="009C7A72" w:rsidP="009C7A7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 tüzelőanyag támogatásra az alábbi jogcímre vagyok jogosult:*</w:t>
      </w:r>
    </w:p>
    <w:p w14:paraId="094D649D" w14:textId="77777777" w:rsidR="009C7A72" w:rsidRDefault="009C7A72" w:rsidP="009C7A72">
      <w:pPr>
        <w:spacing w:line="360" w:lineRule="auto"/>
        <w:jc w:val="both"/>
      </w:pPr>
      <w:r>
        <w:t>a) Aktív korúak ellátásában részesülök. A megállapító határozat száma:……………….</w:t>
      </w:r>
    </w:p>
    <w:p w14:paraId="791983A5" w14:textId="77777777" w:rsidR="009C7A72" w:rsidRDefault="009C7A72" w:rsidP="009C7A72">
      <w:pPr>
        <w:spacing w:line="360" w:lineRule="auto"/>
        <w:jc w:val="both"/>
      </w:pPr>
      <w:r>
        <w:t>b) Időskorúak járadékában részesülök. A megállapító határozat száma:………………..</w:t>
      </w:r>
    </w:p>
    <w:p w14:paraId="62DC3C03" w14:textId="77777777" w:rsidR="009C7A72" w:rsidRDefault="009C7A72" w:rsidP="009C7A72">
      <w:pPr>
        <w:spacing w:line="360" w:lineRule="auto"/>
        <w:jc w:val="both"/>
      </w:pPr>
      <w:r>
        <w:t>c) Települési támogatásban részesülök. A támogatás típusa, a megállapító határozat száma:…………………</w:t>
      </w:r>
    </w:p>
    <w:p w14:paraId="35F72EA9" w14:textId="77777777" w:rsidR="009C7A72" w:rsidRDefault="009C7A72" w:rsidP="009C7A72">
      <w:pPr>
        <w:jc w:val="both"/>
      </w:pPr>
      <w:r>
        <w:t>d) Halmozottan hátrányos helyzetű gyermeket nevelő család. A megállapító határozat száma:………………..</w:t>
      </w:r>
    </w:p>
    <w:p w14:paraId="66C5CEA0" w14:textId="77777777" w:rsidR="009C7A72" w:rsidRDefault="009C7A72" w:rsidP="009C7A72">
      <w:pPr>
        <w:jc w:val="both"/>
      </w:pPr>
    </w:p>
    <w:p w14:paraId="4D94CA08" w14:textId="77777777" w:rsidR="009C7A72" w:rsidRDefault="009C7A72" w:rsidP="009C7A72">
      <w:pPr>
        <w:spacing w:line="360" w:lineRule="auto"/>
        <w:jc w:val="both"/>
      </w:pPr>
      <w:r>
        <w:t>e) 65 éven felüli egyedül élő nyugdíjas vagyok ……………………………</w:t>
      </w:r>
    </w:p>
    <w:p w14:paraId="6017830D" w14:textId="77777777" w:rsidR="009C7A72" w:rsidRDefault="009C7A72" w:rsidP="009C7A72">
      <w:pPr>
        <w:spacing w:line="360" w:lineRule="auto"/>
        <w:jc w:val="both"/>
      </w:pPr>
      <w:r>
        <w:t>f) Családomban az egy főre eső jövedelme nem haladja meg a mindenkori öregségi nyugdíj legkisebb összegének 200 %-t, egyedül élő személy esetén 250%-át ……………………………………………………</w:t>
      </w:r>
    </w:p>
    <w:p w14:paraId="010B6404" w14:textId="77777777" w:rsidR="009C7A72" w:rsidRDefault="009C7A72" w:rsidP="009C7A72">
      <w:pPr>
        <w:spacing w:line="360" w:lineRule="auto"/>
        <w:jc w:val="both"/>
      </w:pPr>
      <w:r>
        <w:t>g) Kihűlés vagy fagyhalál veszélye áll fent………………………………………………..</w:t>
      </w:r>
    </w:p>
    <w:p w14:paraId="2D089C36" w14:textId="77777777" w:rsidR="009C7A72" w:rsidRDefault="009C7A72" w:rsidP="009C7A72">
      <w:pPr>
        <w:spacing w:line="360" w:lineRule="auto"/>
        <w:rPr>
          <w:i/>
        </w:rPr>
      </w:pPr>
      <w:r>
        <w:rPr>
          <w:i/>
        </w:rPr>
        <w:t>*( A megfelelő aláhúzandó és kitöltendő.)</w:t>
      </w:r>
    </w:p>
    <w:p w14:paraId="3E5D8448" w14:textId="77777777" w:rsidR="009C7A72" w:rsidRDefault="009C7A72" w:rsidP="009C7A72">
      <w:pPr>
        <w:rPr>
          <w:i/>
        </w:rPr>
      </w:pPr>
    </w:p>
    <w:p w14:paraId="24A89A22" w14:textId="77777777" w:rsidR="009C7A72" w:rsidRDefault="009C7A72" w:rsidP="009C7A72">
      <w:pPr>
        <w:shd w:val="clear" w:color="auto" w:fill="FFFFFF"/>
        <w:spacing w:line="360" w:lineRule="auto"/>
        <w:ind w:right="15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  <w:u w:val="single"/>
        </w:rPr>
        <w:lastRenderedPageBreak/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452"/>
        <w:gridCol w:w="1620"/>
        <w:gridCol w:w="1620"/>
        <w:gridCol w:w="1395"/>
      </w:tblGrid>
      <w:tr w:rsidR="009C7A72" w14:paraId="7A2CA34C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F95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A jövedelmek típusai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10A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A kérelmező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47D" w14:textId="77777777" w:rsidR="009C7A72" w:rsidRDefault="009C7A72" w:rsidP="00E27BE4">
            <w:pPr>
              <w:ind w:right="150"/>
              <w:jc w:val="both"/>
            </w:pPr>
            <w:r>
              <w:rPr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0AB" w14:textId="77777777" w:rsidR="009C7A72" w:rsidRDefault="009C7A72" w:rsidP="00E27BE4">
            <w:pPr>
              <w:ind w:right="150"/>
              <w:jc w:val="both"/>
            </w:pPr>
            <w:r>
              <w:rPr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1F" w14:textId="77777777" w:rsidR="009C7A72" w:rsidRDefault="009C7A72" w:rsidP="00E27BE4">
            <w:pPr>
              <w:spacing w:line="360" w:lineRule="auto"/>
              <w:ind w:right="150"/>
              <w:jc w:val="both"/>
            </w:pPr>
            <w:r>
              <w:rPr>
                <w:sz w:val="20"/>
                <w:szCs w:val="20"/>
              </w:rPr>
              <w:t>Összesen</w:t>
            </w:r>
          </w:p>
        </w:tc>
      </w:tr>
      <w:tr w:rsidR="009C7A72" w14:paraId="4754EB07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DED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1. Munkaviszonyból, munka-végzésre/foglalkoztatásra irányuló egyéb jogviszonyból származó jövedelem és táppénz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58F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4DD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8AE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F3F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0EFC59DA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EE6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1DA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8EF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045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991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0DE2143F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270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bányász-járadék, időskorúak járadéka, a nyugdíjszerű rendszeres szociális ellátások emeléséről szóló jogszabály hatálya alá tartozó ellátás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5AE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762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CE8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61C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0CA1A0B0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0B9" w14:textId="77777777" w:rsidR="009C7A72" w:rsidRDefault="009C7A72" w:rsidP="00E27BE4">
            <w:pPr>
              <w:ind w:right="150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0"/>
                  <w:szCs w:val="20"/>
                </w:rPr>
                <w:t>4. A</w:t>
              </w:r>
            </w:smartTag>
            <w:r>
              <w:rPr>
                <w:sz w:val="20"/>
                <w:szCs w:val="20"/>
              </w:rPr>
              <w:t xml:space="preserve"> gyermek ellátásához és gondozásához kapcsolódó tá-mogatások (különösen: GYED, GYES, GYET, családi pótlék, gyermektartásdíj, árvaellátás)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6A5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60B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8CE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DDB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32DCC272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998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5. Önkormányzat, járási hivatal és munkaügyi szervek által fo-lyósított rendszeres pénzbeli ellátások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4E6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CBC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8B1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375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17D68596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B51" w14:textId="77777777" w:rsidR="009C7A72" w:rsidRDefault="009C7A72" w:rsidP="00E27BE4">
            <w:pPr>
              <w:ind w:right="150"/>
            </w:pPr>
            <w:r>
              <w:rPr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C58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E3F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C28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922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7A7AB02D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2DE" w14:textId="77777777" w:rsidR="009C7A72" w:rsidRDefault="009C7A72" w:rsidP="00E27BE4">
            <w:pPr>
              <w:ind w:right="150"/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0"/>
                  <w:szCs w:val="20"/>
                </w:rPr>
                <w:t>7. A</w:t>
              </w:r>
            </w:smartTag>
            <w:r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B0B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7E8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0FD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55B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  <w:tr w:rsidR="009C7A72" w14:paraId="4C2AFBEA" w14:textId="77777777" w:rsidTr="00E27BE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2AC" w14:textId="77777777" w:rsidR="009C7A72" w:rsidRDefault="009C7A72" w:rsidP="00E27BE4">
            <w:pPr>
              <w:ind w:right="150"/>
            </w:pP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0"/>
                  <w:szCs w:val="20"/>
                </w:rPr>
                <w:t>8. A</w:t>
              </w:r>
            </w:smartTag>
            <w:r>
              <w:rPr>
                <w:sz w:val="20"/>
                <w:szCs w:val="20"/>
              </w:rPr>
              <w:t xml:space="preserve"> család összes nettó jöve-delmét csökkentő tényezők (fizetett tartásdíj összege)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1EE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250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B70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042" w14:textId="77777777" w:rsidR="009C7A72" w:rsidRDefault="009C7A72" w:rsidP="00E27BE4">
            <w:pPr>
              <w:spacing w:line="360" w:lineRule="auto"/>
              <w:ind w:right="150"/>
              <w:jc w:val="both"/>
            </w:pPr>
          </w:p>
        </w:tc>
      </w:tr>
    </w:tbl>
    <w:p w14:paraId="280F12BB" w14:textId="77777777" w:rsidR="009C7A72" w:rsidRDefault="009C7A72" w:rsidP="009C7A72">
      <w:pPr>
        <w:shd w:val="clear" w:color="auto" w:fill="FFFFFF"/>
        <w:spacing w:before="180" w:line="240" w:lineRule="atLeast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Egy főre jutó havi családi nettó jövedelem (ügyintéző tölti ki!): ........................ Ft/hó.</w:t>
      </w:r>
    </w:p>
    <w:p w14:paraId="654E57CA" w14:textId="77777777" w:rsidR="009C7A72" w:rsidRDefault="009C7A72" w:rsidP="009C7A72">
      <w:bookmarkStart w:id="0" w:name="pr2047"/>
      <w:bookmarkEnd w:id="0"/>
    </w:p>
    <w:p w14:paraId="098AC1A5" w14:textId="77777777" w:rsidR="009C7A72" w:rsidRDefault="009C7A72" w:rsidP="009C7A72"/>
    <w:p w14:paraId="2B338194" w14:textId="77777777" w:rsidR="009C7A72" w:rsidRDefault="009C7A72" w:rsidP="009C7A72">
      <w:pPr>
        <w:rPr>
          <w:b/>
        </w:rPr>
      </w:pPr>
      <w:r>
        <w:rPr>
          <w:b/>
        </w:rPr>
        <w:t>Lőkösháza, 2021……………………</w:t>
      </w:r>
    </w:p>
    <w:p w14:paraId="71FECBCD" w14:textId="77777777" w:rsidR="009C7A72" w:rsidRDefault="009C7A72" w:rsidP="009C7A72">
      <w:pPr>
        <w:jc w:val="right"/>
        <w:rPr>
          <w:b/>
        </w:rPr>
      </w:pPr>
      <w:r>
        <w:rPr>
          <w:b/>
        </w:rPr>
        <w:t>……………………………………….</w:t>
      </w:r>
    </w:p>
    <w:p w14:paraId="56DD6AC9" w14:textId="77777777" w:rsidR="009C7A72" w:rsidRDefault="009C7A72" w:rsidP="009C7A72">
      <w:pPr>
        <w:ind w:firstLine="5580"/>
        <w:jc w:val="center"/>
        <w:rPr>
          <w:b/>
        </w:rPr>
      </w:pPr>
      <w:r>
        <w:rPr>
          <w:b/>
        </w:rPr>
        <w:t>kérelmező</w:t>
      </w:r>
    </w:p>
    <w:p w14:paraId="07568FD8" w14:textId="77777777" w:rsidR="009E120D" w:rsidRDefault="009E120D" w:rsidP="009C7A72"/>
    <w:sectPr w:rsidR="009E120D" w:rsidSect="009E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7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A72"/>
    <w:rsid w:val="003B6566"/>
    <w:rsid w:val="00457F3D"/>
    <w:rsid w:val="00863458"/>
    <w:rsid w:val="009C7A72"/>
    <w:rsid w:val="009E120D"/>
    <w:rsid w:val="00E81BEA"/>
    <w:rsid w:val="00E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740FF"/>
  <w15:docId w15:val="{D96D33EF-B0C1-4FBC-ACAB-3F99C64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A72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57F3D"/>
    <w:pPr>
      <w:keepNext/>
      <w:suppressAutoHyphens/>
      <w:jc w:val="both"/>
      <w:outlineLvl w:val="0"/>
    </w:pPr>
    <w:rPr>
      <w:b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458"/>
    <w:rPr>
      <w:b/>
      <w:sz w:val="24"/>
      <w:szCs w:val="24"/>
      <w:lang w:eastAsia="ar-SA"/>
    </w:rPr>
  </w:style>
  <w:style w:type="character" w:styleId="Kiemels2">
    <w:name w:val="Strong"/>
    <w:uiPriority w:val="22"/>
    <w:qFormat/>
    <w:rsid w:val="0045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2021-09-29T06:19:00Z</dcterms:created>
  <dcterms:modified xsi:type="dcterms:W3CDTF">2021-10-27T17:58:00Z</dcterms:modified>
</cp:coreProperties>
</file>